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829" w:rsidRDefault="00054829">
      <w:pPr>
        <w:rPr>
          <w:rFonts w:ascii="Arial" w:hAnsi="Arial" w:cs="Arial"/>
          <w:lang w:val="pl-PL"/>
        </w:rPr>
      </w:pPr>
    </w:p>
    <w:p w:rsidR="00054829" w:rsidRDefault="00054829">
      <w:pPr>
        <w:rPr>
          <w:rFonts w:ascii="Arial" w:hAnsi="Arial" w:cs="Arial"/>
          <w:lang w:val="pl-PL"/>
        </w:rPr>
      </w:pPr>
    </w:p>
    <w:p w:rsidR="00054829" w:rsidRDefault="00054829">
      <w:pPr>
        <w:rPr>
          <w:rFonts w:ascii="Arial" w:hAnsi="Arial" w:cs="Arial"/>
          <w:lang w:val="pl-PL"/>
        </w:rPr>
      </w:pPr>
    </w:p>
    <w:p w:rsidR="00054829" w:rsidRDefault="00054829">
      <w:pPr>
        <w:rPr>
          <w:rFonts w:ascii="Arial" w:hAnsi="Arial" w:cs="Arial"/>
          <w:lang w:val="pl-PL"/>
        </w:rPr>
      </w:pPr>
    </w:p>
    <w:p w:rsidR="00054829" w:rsidRDefault="00054829">
      <w:pPr>
        <w:rPr>
          <w:rFonts w:ascii="Arial" w:hAnsi="Arial" w:cs="Arial"/>
          <w:lang w:val="pl-PL"/>
        </w:rPr>
      </w:pPr>
    </w:p>
    <w:p w:rsidR="00054829" w:rsidRDefault="00054829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…………………..</w:t>
      </w:r>
    </w:p>
    <w:p w:rsidR="00054829" w:rsidRDefault="00054829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(pieczęć szkoły)</w:t>
      </w:r>
    </w:p>
    <w:p w:rsidR="00054829" w:rsidRDefault="00054829">
      <w:pPr>
        <w:jc w:val="center"/>
        <w:rPr>
          <w:rFonts w:ascii="Arial" w:hAnsi="Arial" w:cs="Arial"/>
          <w:lang w:val="pl-PL"/>
        </w:rPr>
      </w:pPr>
    </w:p>
    <w:p w:rsidR="00054829" w:rsidRDefault="00054829">
      <w:pPr>
        <w:rPr>
          <w:rFonts w:ascii="Arial" w:hAnsi="Arial" w:cs="Arial"/>
          <w:lang w:val="pl-PL"/>
        </w:rPr>
      </w:pPr>
    </w:p>
    <w:p w:rsidR="00054829" w:rsidRDefault="00054829">
      <w:pPr>
        <w:jc w:val="center"/>
        <w:rPr>
          <w:rFonts w:ascii="Arial" w:hAnsi="Arial" w:cs="Arial"/>
          <w:lang w:val="pl-PL"/>
        </w:rPr>
      </w:pPr>
    </w:p>
    <w:p w:rsidR="00054829" w:rsidRDefault="00054829">
      <w:pPr>
        <w:jc w:val="center"/>
        <w:rPr>
          <w:lang w:val="pl-PL"/>
        </w:rPr>
      </w:pPr>
      <w:r>
        <w:rPr>
          <w:rFonts w:ascii="Arial" w:hAnsi="Arial" w:cs="Arial"/>
          <w:b/>
          <w:lang w:val="pl-PL"/>
        </w:rPr>
        <w:t xml:space="preserve">Regulaminu rekrutacji i uczestnictwa w zajęciach przeprowadzanych </w:t>
      </w:r>
      <w:r>
        <w:rPr>
          <w:rFonts w:ascii="Arial" w:hAnsi="Arial" w:cs="Arial"/>
          <w:b/>
          <w:lang w:val="pl-PL"/>
        </w:rPr>
        <w:br/>
        <w:t>w ramach projektu:</w:t>
      </w:r>
      <w:r>
        <w:rPr>
          <w:lang w:val="pl-PL"/>
        </w:rPr>
        <w:t xml:space="preserve"> </w:t>
      </w:r>
    </w:p>
    <w:p w:rsidR="00054829" w:rsidRDefault="00054829">
      <w:pPr>
        <w:spacing w:line="360" w:lineRule="auto"/>
        <w:ind w:left="20"/>
        <w:jc w:val="center"/>
        <w:rPr>
          <w:rFonts w:ascii="Arial" w:hAnsi="Arial"/>
          <w:b/>
          <w:lang w:val="pl-PL"/>
        </w:rPr>
      </w:pPr>
      <w:r>
        <w:rPr>
          <w:rFonts w:ascii="Arial" w:hAnsi="Arial"/>
          <w:b/>
          <w:lang w:val="pl-PL"/>
        </w:rPr>
        <w:t xml:space="preserve">Małopolska Tarcza Antykryzysowa – Pakiet Edukacyjny II. </w:t>
      </w:r>
    </w:p>
    <w:p w:rsidR="00054829" w:rsidRDefault="00054829">
      <w:pPr>
        <w:spacing w:line="360" w:lineRule="auto"/>
        <w:ind w:left="20"/>
        <w:jc w:val="center"/>
        <w:rPr>
          <w:rFonts w:ascii="Arial" w:hAnsi="Arial"/>
          <w:b/>
          <w:sz w:val="20"/>
          <w:szCs w:val="20"/>
          <w:lang w:val="pl-PL"/>
        </w:rPr>
      </w:pPr>
      <w:r>
        <w:rPr>
          <w:rFonts w:ascii="Arial" w:hAnsi="Arial"/>
          <w:b/>
          <w:sz w:val="20"/>
          <w:szCs w:val="20"/>
          <w:lang w:val="pl-PL"/>
        </w:rPr>
        <w:t xml:space="preserve">Realizacja wsparcia szkół i placówek oświatowych </w:t>
      </w:r>
    </w:p>
    <w:p w:rsidR="00054829" w:rsidRDefault="00054829">
      <w:pPr>
        <w:spacing w:line="360" w:lineRule="auto"/>
        <w:ind w:left="20"/>
        <w:jc w:val="center"/>
        <w:rPr>
          <w:rFonts w:ascii="Arial" w:hAnsi="Arial"/>
          <w:b/>
          <w:sz w:val="20"/>
          <w:szCs w:val="20"/>
          <w:lang w:val="pl-PL"/>
        </w:rPr>
      </w:pPr>
      <w:r>
        <w:rPr>
          <w:rFonts w:ascii="Arial" w:hAnsi="Arial"/>
          <w:b/>
          <w:sz w:val="20"/>
          <w:szCs w:val="20"/>
          <w:lang w:val="pl-PL"/>
        </w:rPr>
        <w:t xml:space="preserve">w ramach 10 Osi Priorytetowej Wiedza i kompetencje </w:t>
      </w:r>
    </w:p>
    <w:p w:rsidR="00054829" w:rsidRDefault="00054829">
      <w:pPr>
        <w:tabs>
          <w:tab w:val="left" w:pos="8492"/>
        </w:tabs>
        <w:spacing w:line="360" w:lineRule="auto"/>
        <w:ind w:left="20" w:right="24"/>
        <w:jc w:val="center"/>
        <w:rPr>
          <w:rFonts w:ascii="Arial" w:hAnsi="Arial"/>
          <w:b/>
          <w:sz w:val="20"/>
          <w:szCs w:val="20"/>
          <w:lang w:val="pl-PL"/>
        </w:rPr>
      </w:pPr>
      <w:r>
        <w:rPr>
          <w:rFonts w:ascii="Arial" w:hAnsi="Arial"/>
          <w:b/>
          <w:sz w:val="20"/>
          <w:szCs w:val="20"/>
          <w:lang w:val="pl-PL"/>
        </w:rPr>
        <w:t>Działanie 10.1 Rozwój Kształcenia Ogólnego</w:t>
      </w:r>
    </w:p>
    <w:p w:rsidR="00054829" w:rsidRDefault="00054829">
      <w:pPr>
        <w:tabs>
          <w:tab w:val="left" w:pos="8492"/>
        </w:tabs>
        <w:spacing w:line="360" w:lineRule="auto"/>
        <w:ind w:left="20" w:right="24"/>
        <w:jc w:val="center"/>
        <w:rPr>
          <w:rFonts w:ascii="Arial" w:hAnsi="Arial"/>
          <w:b/>
          <w:sz w:val="20"/>
          <w:szCs w:val="20"/>
          <w:lang w:val="pl-PL"/>
        </w:rPr>
      </w:pPr>
      <w:r>
        <w:rPr>
          <w:rFonts w:ascii="Arial" w:hAnsi="Arial"/>
          <w:b/>
          <w:sz w:val="20"/>
          <w:szCs w:val="20"/>
          <w:lang w:val="pl-PL"/>
        </w:rPr>
        <w:t xml:space="preserve"> Poddziałanie 10.1.6 Cyfryzacja szkół prowadzących kształcenie ogólne </w:t>
      </w:r>
    </w:p>
    <w:p w:rsidR="00054829" w:rsidRDefault="00054829">
      <w:pPr>
        <w:tabs>
          <w:tab w:val="left" w:pos="8931"/>
        </w:tabs>
        <w:spacing w:line="360" w:lineRule="auto"/>
        <w:ind w:left="20" w:right="44"/>
        <w:jc w:val="center"/>
        <w:rPr>
          <w:rFonts w:ascii="Arial" w:hAnsi="Arial"/>
          <w:b/>
          <w:sz w:val="20"/>
          <w:szCs w:val="20"/>
          <w:lang w:val="pl-PL"/>
        </w:rPr>
      </w:pPr>
      <w:r>
        <w:rPr>
          <w:rFonts w:ascii="Arial" w:hAnsi="Arial"/>
          <w:b/>
          <w:sz w:val="20"/>
          <w:szCs w:val="20"/>
          <w:lang w:val="pl-PL"/>
        </w:rPr>
        <w:t>Regionalnego Programu Operacyjnego Województwa Małopolskiego na lata 2014-2020</w:t>
      </w:r>
    </w:p>
    <w:p w:rsidR="00054829" w:rsidRDefault="00054829">
      <w:pPr>
        <w:jc w:val="center"/>
        <w:rPr>
          <w:rFonts w:ascii="Arial" w:hAnsi="Arial" w:cs="Arial"/>
          <w:lang w:val="pl-PL"/>
        </w:rPr>
      </w:pPr>
    </w:p>
    <w:p w:rsidR="00054829" w:rsidRDefault="00054829">
      <w:pPr>
        <w:jc w:val="center"/>
        <w:rPr>
          <w:rFonts w:ascii="Arial" w:hAnsi="Arial" w:cs="Arial"/>
          <w:lang w:val="pl-PL"/>
        </w:rPr>
      </w:pPr>
    </w:p>
    <w:p w:rsidR="00054829" w:rsidRDefault="00054829">
      <w:pPr>
        <w:jc w:val="center"/>
        <w:rPr>
          <w:rFonts w:ascii="Arial" w:hAnsi="Arial" w:cs="Arial"/>
          <w:lang w:val="pl-PL"/>
        </w:rPr>
      </w:pPr>
    </w:p>
    <w:p w:rsidR="00054829" w:rsidRDefault="00054829">
      <w:pPr>
        <w:jc w:val="center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Beneficjent/Lider projektu: Gmina Wieprz</w:t>
      </w:r>
    </w:p>
    <w:p w:rsidR="00054829" w:rsidRDefault="00054829">
      <w:pPr>
        <w:jc w:val="center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Realizator projektu Zespół Szkolno Przedszkolny w Nidku</w:t>
      </w:r>
    </w:p>
    <w:p w:rsidR="00054829" w:rsidRDefault="00054829">
      <w:pPr>
        <w:jc w:val="center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</w:t>
      </w:r>
    </w:p>
    <w:p w:rsidR="00054829" w:rsidRDefault="00054829">
      <w:pPr>
        <w:rPr>
          <w:rFonts w:ascii="Arial" w:hAnsi="Arial" w:cs="Arial"/>
          <w:b/>
          <w:bCs/>
          <w:highlight w:val="yellow"/>
          <w:lang w:val="pl-PL"/>
        </w:rPr>
      </w:pPr>
    </w:p>
    <w:p w:rsidR="00054829" w:rsidRDefault="00054829">
      <w:pPr>
        <w:rPr>
          <w:rFonts w:ascii="Arial" w:hAnsi="Arial" w:cs="Arial"/>
          <w:b/>
          <w:bCs/>
          <w:highlight w:val="yellow"/>
          <w:lang w:val="pl-PL"/>
        </w:rPr>
      </w:pPr>
    </w:p>
    <w:p w:rsidR="00054829" w:rsidRDefault="00054829">
      <w:pPr>
        <w:rPr>
          <w:rFonts w:ascii="Arial" w:hAnsi="Arial" w:cs="Arial"/>
          <w:b/>
          <w:bCs/>
          <w:highlight w:val="yellow"/>
          <w:lang w:val="pl-PL"/>
        </w:rPr>
      </w:pPr>
    </w:p>
    <w:p w:rsidR="00054829" w:rsidRDefault="00054829">
      <w:pPr>
        <w:rPr>
          <w:rFonts w:ascii="Arial" w:hAnsi="Arial" w:cs="Arial"/>
          <w:b/>
          <w:bCs/>
          <w:highlight w:val="yellow"/>
          <w:lang w:val="pl-PL"/>
        </w:rPr>
      </w:pPr>
    </w:p>
    <w:p w:rsidR="00054829" w:rsidRDefault="00054829">
      <w:pPr>
        <w:rPr>
          <w:rFonts w:ascii="Arial" w:hAnsi="Arial" w:cs="Arial"/>
          <w:b/>
          <w:bCs/>
          <w:highlight w:val="yellow"/>
          <w:lang w:val="pl-PL"/>
        </w:rPr>
      </w:pPr>
    </w:p>
    <w:p w:rsidR="00054829" w:rsidRDefault="00054829">
      <w:pPr>
        <w:jc w:val="center"/>
        <w:rPr>
          <w:rFonts w:ascii="Arial" w:hAnsi="Arial" w:cs="Arial"/>
          <w:b/>
          <w:bCs/>
          <w:lang w:val="pl-PL"/>
        </w:rPr>
      </w:pPr>
      <w:r>
        <w:rPr>
          <w:rFonts w:ascii="Arial" w:hAnsi="Arial" w:cs="Arial"/>
          <w:b/>
          <w:bCs/>
          <w:lang w:val="pl-PL"/>
        </w:rPr>
        <w:t>§ 1</w:t>
      </w:r>
    </w:p>
    <w:p w:rsidR="00054829" w:rsidRDefault="00054829">
      <w:pPr>
        <w:jc w:val="center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>Postanowienia ogólne</w:t>
      </w:r>
    </w:p>
    <w:p w:rsidR="00054829" w:rsidRDefault="00054829">
      <w:pPr>
        <w:jc w:val="center"/>
        <w:rPr>
          <w:rFonts w:ascii="Arial" w:hAnsi="Arial" w:cs="Arial"/>
          <w:sz w:val="20"/>
          <w:szCs w:val="20"/>
          <w:lang w:val="pl-PL"/>
        </w:rPr>
      </w:pPr>
    </w:p>
    <w:p w:rsidR="00054829" w:rsidRDefault="00054829">
      <w:pPr>
        <w:numPr>
          <w:ilvl w:val="1"/>
          <w:numId w:val="13"/>
        </w:numPr>
        <w:tabs>
          <w:tab w:val="left" w:pos="720"/>
        </w:tabs>
        <w:ind w:left="426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Projekt „</w:t>
      </w:r>
      <w:r>
        <w:rPr>
          <w:rFonts w:ascii="Arial" w:hAnsi="Arial" w:cs="Arial"/>
          <w:b/>
          <w:lang w:val="pl-PL"/>
        </w:rPr>
        <w:t>Małopolska Tarcza Antykryzysowa – Pakiet Edukacyjny II. Realizacja wsparcia szkół i placówek oświatowych</w:t>
      </w:r>
      <w:r>
        <w:rPr>
          <w:rFonts w:ascii="Arial" w:hAnsi="Arial" w:cs="Arial"/>
          <w:lang w:val="pl-PL"/>
        </w:rPr>
        <w:t xml:space="preserve">” realizowany jest od 2.11.2022 roku do 30.06.2023 roku. </w:t>
      </w:r>
    </w:p>
    <w:p w:rsidR="00054829" w:rsidRDefault="00054829">
      <w:pPr>
        <w:numPr>
          <w:ilvl w:val="1"/>
          <w:numId w:val="14"/>
        </w:numPr>
        <w:tabs>
          <w:tab w:val="left" w:pos="720"/>
        </w:tabs>
        <w:ind w:left="426" w:hanging="426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Celem szczegółowym zadania grantowego jest zniwelowanie </w:t>
      </w:r>
      <w:r>
        <w:rPr>
          <w:rFonts w:ascii="Arial" w:hAnsi="Arial" w:cs="Arial"/>
          <w:lang w:val="pl-PL"/>
        </w:rPr>
        <w:br/>
        <w:t>u uczniów skutków pandemii COVID-19 poprzez wielowymiarowe wsparcie szkół i placówek systemu oświaty prowadzących kształcenie ogólne w zakresie edukacyjnym i psychologicznym wspomagającym edukację i rozwój uczniów.</w:t>
      </w:r>
    </w:p>
    <w:p w:rsidR="00054829" w:rsidRDefault="00054829">
      <w:pPr>
        <w:numPr>
          <w:ilvl w:val="1"/>
          <w:numId w:val="15"/>
        </w:numPr>
        <w:tabs>
          <w:tab w:val="left" w:pos="720"/>
        </w:tabs>
        <w:ind w:left="426" w:hanging="426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Rekrutacja odbywać się będzie zgodnie z zasadą równości szans kobiet </w:t>
      </w:r>
      <w:r>
        <w:rPr>
          <w:rFonts w:ascii="Arial" w:hAnsi="Arial" w:cs="Arial"/>
          <w:lang w:val="pl-PL"/>
        </w:rPr>
        <w:br/>
        <w:t>i mężczyzn.</w:t>
      </w:r>
    </w:p>
    <w:p w:rsidR="00054829" w:rsidRDefault="00054829">
      <w:pPr>
        <w:jc w:val="center"/>
        <w:rPr>
          <w:rFonts w:ascii="Arial" w:hAnsi="Arial" w:cs="Arial"/>
          <w:b/>
          <w:bCs/>
          <w:sz w:val="16"/>
          <w:szCs w:val="16"/>
          <w:highlight w:val="yellow"/>
          <w:lang w:val="pl-PL"/>
        </w:rPr>
      </w:pPr>
    </w:p>
    <w:p w:rsidR="00054829" w:rsidRDefault="00054829">
      <w:pPr>
        <w:jc w:val="center"/>
        <w:rPr>
          <w:rFonts w:ascii="Arial" w:hAnsi="Arial" w:cs="Arial"/>
          <w:b/>
          <w:bCs/>
          <w:lang w:val="pl-PL"/>
        </w:rPr>
      </w:pPr>
    </w:p>
    <w:p w:rsidR="00054829" w:rsidRDefault="00054829">
      <w:pPr>
        <w:jc w:val="center"/>
        <w:rPr>
          <w:rFonts w:ascii="Arial" w:hAnsi="Arial" w:cs="Arial"/>
          <w:b/>
          <w:bCs/>
          <w:lang w:val="pl-PL"/>
        </w:rPr>
      </w:pPr>
    </w:p>
    <w:p w:rsidR="00054829" w:rsidRDefault="00054829">
      <w:pPr>
        <w:jc w:val="center"/>
        <w:rPr>
          <w:rFonts w:ascii="Arial" w:hAnsi="Arial" w:cs="Arial"/>
          <w:b/>
          <w:bCs/>
          <w:lang w:val="pl-PL"/>
        </w:rPr>
      </w:pPr>
    </w:p>
    <w:p w:rsidR="00054829" w:rsidRDefault="00054829">
      <w:pPr>
        <w:jc w:val="center"/>
        <w:rPr>
          <w:rFonts w:ascii="Arial" w:hAnsi="Arial" w:cs="Arial"/>
          <w:b/>
          <w:bCs/>
          <w:lang w:val="pl-PL"/>
        </w:rPr>
      </w:pPr>
    </w:p>
    <w:p w:rsidR="00054829" w:rsidRDefault="00054829">
      <w:pPr>
        <w:jc w:val="center"/>
        <w:rPr>
          <w:rFonts w:ascii="Arial" w:hAnsi="Arial" w:cs="Arial"/>
          <w:b/>
          <w:bCs/>
          <w:lang w:val="pl-PL"/>
        </w:rPr>
      </w:pPr>
    </w:p>
    <w:p w:rsidR="00054829" w:rsidRDefault="00054829">
      <w:pPr>
        <w:jc w:val="center"/>
        <w:rPr>
          <w:rFonts w:ascii="Arial" w:hAnsi="Arial" w:cs="Arial"/>
          <w:b/>
          <w:bCs/>
          <w:lang w:val="pl-PL"/>
        </w:rPr>
      </w:pPr>
      <w:r>
        <w:rPr>
          <w:rFonts w:ascii="Arial" w:hAnsi="Arial" w:cs="Arial"/>
          <w:b/>
          <w:bCs/>
          <w:lang w:val="pl-PL"/>
        </w:rPr>
        <w:t>§ 2</w:t>
      </w:r>
    </w:p>
    <w:p w:rsidR="00054829" w:rsidRDefault="00054829">
      <w:pPr>
        <w:jc w:val="center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>Zakres wsparcia</w:t>
      </w:r>
    </w:p>
    <w:p w:rsidR="00054829" w:rsidRDefault="00054829">
      <w:pPr>
        <w:jc w:val="center"/>
        <w:rPr>
          <w:rFonts w:ascii="Arial" w:hAnsi="Arial" w:cs="Arial"/>
          <w:sz w:val="20"/>
          <w:szCs w:val="20"/>
          <w:lang w:val="pl-PL"/>
        </w:rPr>
      </w:pPr>
    </w:p>
    <w:p w:rsidR="00054829" w:rsidRDefault="00054829">
      <w:pPr>
        <w:jc w:val="both"/>
        <w:rPr>
          <w:lang w:val="pl-PL"/>
        </w:rPr>
      </w:pPr>
      <w:r>
        <w:rPr>
          <w:rFonts w:ascii="Arial" w:hAnsi="Arial" w:cs="Arial"/>
          <w:lang w:val="pl-PL"/>
        </w:rPr>
        <w:t>1.   Zajęcia pozalekcyjne realizowane w ramach zadania grantowego są formami wsparcia wskazanymi do realizacji w Zespole Szkolno Przedszkolnym w Nidku we wniosku o przyznanie grantu  - Grant 3</w:t>
      </w:r>
      <w:r>
        <w:rPr>
          <w:rFonts w:ascii="Arial" w:hAnsi="Arial" w:cs="Arial"/>
          <w:b/>
          <w:lang w:val="pl-PL"/>
        </w:rPr>
        <w:t xml:space="preserve"> projektu:</w:t>
      </w:r>
      <w:r>
        <w:rPr>
          <w:lang w:val="pl-PL"/>
        </w:rPr>
        <w:t xml:space="preserve"> </w:t>
      </w:r>
    </w:p>
    <w:p w:rsidR="00054829" w:rsidRDefault="00054829">
      <w:pPr>
        <w:jc w:val="both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>Małopolska Tarcza Antykryzysowa – Pakiet Edukacyjny II. Realizacja wsparcia szkół i placówek oświatowych.</w:t>
      </w:r>
    </w:p>
    <w:p w:rsidR="00054829" w:rsidRDefault="00054829">
      <w:pPr>
        <w:tabs>
          <w:tab w:val="left" w:pos="426"/>
        </w:tabs>
        <w:ind w:left="426" w:hanging="426"/>
        <w:jc w:val="both"/>
        <w:rPr>
          <w:rFonts w:ascii="Arial" w:hAnsi="Arial" w:cs="Arial"/>
          <w:lang w:val="pl-PL"/>
        </w:rPr>
      </w:pPr>
    </w:p>
    <w:p w:rsidR="00054829" w:rsidRDefault="00054829">
      <w:pPr>
        <w:tabs>
          <w:tab w:val="left" w:pos="426"/>
        </w:tabs>
        <w:ind w:left="426" w:hanging="426"/>
        <w:jc w:val="both"/>
        <w:rPr>
          <w:rFonts w:ascii="Arial" w:hAnsi="Arial" w:cs="Arial"/>
          <w:lang w:val="pl-PL"/>
        </w:rPr>
      </w:pPr>
    </w:p>
    <w:p w:rsidR="00054829" w:rsidRDefault="00054829">
      <w:pPr>
        <w:tabs>
          <w:tab w:val="left" w:pos="426"/>
        </w:tabs>
        <w:ind w:left="426" w:hanging="426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2. Zajęcia pozalekcyjne przeprowadzone zostaną w ramach następujących działań:</w:t>
      </w:r>
    </w:p>
    <w:p w:rsidR="00054829" w:rsidRDefault="00054829">
      <w:pPr>
        <w:tabs>
          <w:tab w:val="left" w:pos="426"/>
        </w:tabs>
        <w:ind w:left="426" w:hanging="426"/>
        <w:jc w:val="both"/>
        <w:rPr>
          <w:rFonts w:ascii="Arial" w:hAnsi="Arial" w:cs="Arial"/>
          <w:lang w:val="pl-PL"/>
        </w:rPr>
      </w:pPr>
    </w:p>
    <w:p w:rsidR="00054829" w:rsidRPr="00713625" w:rsidRDefault="00054829">
      <w:pPr>
        <w:tabs>
          <w:tab w:val="left" w:pos="426"/>
        </w:tabs>
        <w:ind w:left="426" w:hanging="426"/>
        <w:rPr>
          <w:lang w:val="pl-PL"/>
        </w:rPr>
      </w:pPr>
      <w:r>
        <w:rPr>
          <w:rFonts w:ascii="Arial" w:hAnsi="Arial" w:cs="Arial"/>
          <w:lang w:val="pl-PL"/>
        </w:rPr>
        <w:t>-  Zajęcia wyrównawcze  z  matematyki  z wykorzystaniem pomocy dydaktycznych, gier i TIK w klasie I</w:t>
      </w:r>
    </w:p>
    <w:p w:rsidR="00054829" w:rsidRPr="00713625" w:rsidRDefault="00054829">
      <w:pPr>
        <w:tabs>
          <w:tab w:val="left" w:pos="180"/>
        </w:tabs>
        <w:ind w:left="180" w:hanging="180"/>
        <w:rPr>
          <w:lang w:val="pl-PL"/>
        </w:rPr>
      </w:pPr>
      <w:r>
        <w:rPr>
          <w:rFonts w:ascii="Arial" w:hAnsi="Arial" w:cs="Arial"/>
          <w:lang w:val="pl-PL"/>
        </w:rPr>
        <w:t>- Zajęcia rozwijające matematyczno – przyrodnicze z wykorzystaniem pomocy dydaktycznych, gier i TIK w klasie II</w:t>
      </w:r>
    </w:p>
    <w:p w:rsidR="00054829" w:rsidRDefault="00054829">
      <w:pPr>
        <w:tabs>
          <w:tab w:val="left" w:pos="426"/>
        </w:tabs>
        <w:ind w:left="426" w:hanging="426"/>
        <w:rPr>
          <w:rFonts w:ascii="Arial" w:hAnsi="Arial" w:cs="Arial"/>
          <w:lang w:val="pl-PL"/>
        </w:rPr>
      </w:pPr>
    </w:p>
    <w:p w:rsidR="00054829" w:rsidRPr="00713625" w:rsidRDefault="00054829">
      <w:pPr>
        <w:tabs>
          <w:tab w:val="left" w:pos="426"/>
        </w:tabs>
        <w:ind w:left="426" w:hanging="426"/>
        <w:rPr>
          <w:lang w:val="pl-PL"/>
        </w:rPr>
      </w:pPr>
      <w:r>
        <w:rPr>
          <w:rFonts w:ascii="Arial" w:hAnsi="Arial" w:cs="Arial"/>
          <w:lang w:val="pl-PL"/>
        </w:rPr>
        <w:t>- Zajęcia rozwijające matematyczno – przyrodnicze z wykorzystaniem pomocy dydaktycznych, gier i TIK w klasie III</w:t>
      </w:r>
    </w:p>
    <w:p w:rsidR="00054829" w:rsidRDefault="00054829">
      <w:pPr>
        <w:tabs>
          <w:tab w:val="left" w:pos="426"/>
        </w:tabs>
        <w:ind w:left="426" w:hanging="426"/>
        <w:rPr>
          <w:rFonts w:ascii="Arial" w:hAnsi="Arial" w:cs="Arial"/>
          <w:lang w:val="pl-PL"/>
        </w:rPr>
      </w:pPr>
    </w:p>
    <w:p w:rsidR="00054829" w:rsidRPr="00713625" w:rsidRDefault="00054829">
      <w:pPr>
        <w:tabs>
          <w:tab w:val="left" w:pos="426"/>
        </w:tabs>
        <w:ind w:left="426" w:hanging="426"/>
        <w:rPr>
          <w:lang w:val="pl-PL"/>
        </w:rPr>
      </w:pPr>
      <w:r>
        <w:rPr>
          <w:rFonts w:ascii="Arial" w:hAnsi="Arial" w:cs="Arial"/>
          <w:lang w:val="pl-PL"/>
        </w:rPr>
        <w:t xml:space="preserve">- Zajęcia wyrównawcze z matematyki w klasach V- VIII </w:t>
      </w:r>
    </w:p>
    <w:p w:rsidR="00054829" w:rsidRDefault="00054829">
      <w:pPr>
        <w:tabs>
          <w:tab w:val="left" w:pos="426"/>
        </w:tabs>
        <w:ind w:left="426" w:hanging="426"/>
        <w:jc w:val="both"/>
        <w:rPr>
          <w:rFonts w:ascii="Arial" w:hAnsi="Arial" w:cs="Arial"/>
          <w:lang w:val="pl-PL"/>
        </w:rPr>
      </w:pPr>
    </w:p>
    <w:p w:rsidR="00054829" w:rsidRPr="00713625" w:rsidRDefault="00054829">
      <w:pPr>
        <w:tabs>
          <w:tab w:val="left" w:pos="426"/>
        </w:tabs>
        <w:ind w:left="426" w:hanging="426"/>
        <w:jc w:val="both"/>
        <w:rPr>
          <w:lang w:val="pl-PL"/>
        </w:rPr>
      </w:pPr>
      <w:r>
        <w:rPr>
          <w:rFonts w:ascii="Arial" w:hAnsi="Arial" w:cs="Arial"/>
          <w:lang w:val="pl-PL"/>
        </w:rPr>
        <w:t>- Koło zainteresowań z języka angielskiego, zajęcia rozwijające w klasach V-VII</w:t>
      </w:r>
    </w:p>
    <w:p w:rsidR="00054829" w:rsidRDefault="00054829">
      <w:pPr>
        <w:tabs>
          <w:tab w:val="left" w:pos="426"/>
        </w:tabs>
        <w:ind w:left="426" w:hanging="426"/>
        <w:jc w:val="both"/>
        <w:rPr>
          <w:rFonts w:ascii="Arial" w:hAnsi="Arial" w:cs="Arial"/>
          <w:lang w:val="pl-PL"/>
        </w:rPr>
      </w:pPr>
    </w:p>
    <w:p w:rsidR="00054829" w:rsidRPr="00713625" w:rsidRDefault="00054829">
      <w:pPr>
        <w:tabs>
          <w:tab w:val="left" w:pos="426"/>
        </w:tabs>
        <w:ind w:left="426" w:hanging="426"/>
        <w:jc w:val="both"/>
        <w:rPr>
          <w:lang w:val="pl-PL"/>
        </w:rPr>
      </w:pPr>
      <w:r>
        <w:rPr>
          <w:rFonts w:ascii="Arial" w:hAnsi="Arial" w:cs="Arial"/>
          <w:lang w:val="pl-PL"/>
        </w:rPr>
        <w:t>- Koło zainteresowań z geografii, zajęcia rozwijające w klasach V-VIII</w:t>
      </w:r>
    </w:p>
    <w:p w:rsidR="00054829" w:rsidRDefault="00054829">
      <w:pPr>
        <w:tabs>
          <w:tab w:val="left" w:pos="426"/>
        </w:tabs>
        <w:ind w:left="426" w:hanging="426"/>
        <w:jc w:val="both"/>
        <w:rPr>
          <w:rFonts w:ascii="Arial" w:hAnsi="Arial" w:cs="Arial"/>
          <w:lang w:val="pl-PL"/>
        </w:rPr>
      </w:pPr>
    </w:p>
    <w:p w:rsidR="00054829" w:rsidRPr="00713625" w:rsidRDefault="00054829">
      <w:pPr>
        <w:tabs>
          <w:tab w:val="left" w:pos="426"/>
        </w:tabs>
        <w:ind w:left="426" w:hanging="426"/>
        <w:jc w:val="both"/>
        <w:rPr>
          <w:lang w:val="pl-PL"/>
        </w:rPr>
      </w:pPr>
      <w:r>
        <w:rPr>
          <w:rFonts w:ascii="Arial" w:hAnsi="Arial" w:cs="Arial"/>
          <w:lang w:val="pl-PL"/>
        </w:rPr>
        <w:t>- Koło zainteresowań z biologii, zajęcia rozwijające w klasach V-VIII</w:t>
      </w:r>
    </w:p>
    <w:p w:rsidR="00054829" w:rsidRDefault="00054829">
      <w:pPr>
        <w:tabs>
          <w:tab w:val="left" w:pos="426"/>
        </w:tabs>
        <w:ind w:left="426" w:hanging="426"/>
        <w:jc w:val="both"/>
        <w:rPr>
          <w:rFonts w:ascii="Arial" w:hAnsi="Arial" w:cs="Arial"/>
          <w:lang w:val="pl-PL"/>
        </w:rPr>
      </w:pPr>
    </w:p>
    <w:p w:rsidR="00054829" w:rsidRPr="00713625" w:rsidRDefault="00054829">
      <w:pPr>
        <w:tabs>
          <w:tab w:val="left" w:pos="426"/>
        </w:tabs>
        <w:ind w:left="426" w:hanging="426"/>
        <w:jc w:val="both"/>
        <w:rPr>
          <w:lang w:val="pl-PL"/>
        </w:rPr>
      </w:pPr>
      <w:r>
        <w:rPr>
          <w:rFonts w:ascii="Arial" w:hAnsi="Arial" w:cs="Arial"/>
          <w:lang w:val="pl-PL"/>
        </w:rPr>
        <w:t>-Wsparcie uczniów  przez pedagoga; rozwijanie kompetencji emocjonalno – społecznych; zajęcia z zakresu kreatywnego rozwoju</w:t>
      </w:r>
    </w:p>
    <w:p w:rsidR="00054829" w:rsidRDefault="00054829">
      <w:pPr>
        <w:tabs>
          <w:tab w:val="left" w:pos="426"/>
        </w:tabs>
        <w:ind w:left="426" w:hanging="426"/>
        <w:jc w:val="both"/>
        <w:rPr>
          <w:rFonts w:ascii="Arial" w:hAnsi="Arial" w:cs="Arial"/>
          <w:lang w:val="pl-PL"/>
        </w:rPr>
      </w:pPr>
    </w:p>
    <w:p w:rsidR="00054829" w:rsidRDefault="00054829">
      <w:pPr>
        <w:jc w:val="both"/>
        <w:rPr>
          <w:rFonts w:ascii="Arial" w:hAnsi="Arial" w:cs="Arial"/>
          <w:lang w:val="pl-PL"/>
        </w:rPr>
      </w:pPr>
      <w:bookmarkStart w:id="0" w:name="OLE_LINK1"/>
      <w:bookmarkStart w:id="1" w:name="OLE_LINK2"/>
      <w:r>
        <w:rPr>
          <w:rFonts w:ascii="Arial" w:hAnsi="Arial" w:cs="Arial"/>
          <w:lang w:val="pl-PL"/>
        </w:rPr>
        <w:t xml:space="preserve">3. Zajęcia organizowane są na zasadach określonych we wniosku o przyznanie grantu oraz zgodnie z przepisami USTAWY z dnia 14 grudnia 2016 r. Prawo oświatowe oraz przepisami wykonawczymi. </w:t>
      </w:r>
      <w:bookmarkEnd w:id="0"/>
      <w:bookmarkEnd w:id="1"/>
    </w:p>
    <w:p w:rsidR="00054829" w:rsidRDefault="00054829">
      <w:pPr>
        <w:jc w:val="center"/>
        <w:rPr>
          <w:rFonts w:ascii="Arial" w:hAnsi="Arial" w:cs="Arial"/>
          <w:b/>
          <w:bCs/>
          <w:highlight w:val="yellow"/>
          <w:lang w:val="pl-PL"/>
        </w:rPr>
      </w:pPr>
    </w:p>
    <w:p w:rsidR="00054829" w:rsidRDefault="00054829">
      <w:pPr>
        <w:jc w:val="center"/>
        <w:rPr>
          <w:rFonts w:ascii="Arial" w:hAnsi="Arial" w:cs="Arial"/>
          <w:b/>
          <w:bCs/>
          <w:lang w:val="pl-PL"/>
        </w:rPr>
      </w:pPr>
      <w:r>
        <w:rPr>
          <w:rFonts w:ascii="Arial" w:hAnsi="Arial" w:cs="Arial"/>
          <w:b/>
          <w:bCs/>
          <w:lang w:val="pl-PL"/>
        </w:rPr>
        <w:t>§ 3</w:t>
      </w:r>
    </w:p>
    <w:p w:rsidR="00054829" w:rsidRDefault="00054829">
      <w:pPr>
        <w:jc w:val="center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>Zasady rekrutacji</w:t>
      </w:r>
    </w:p>
    <w:p w:rsidR="00054829" w:rsidRDefault="00054829">
      <w:pPr>
        <w:jc w:val="center"/>
        <w:rPr>
          <w:rFonts w:ascii="Arial" w:hAnsi="Arial" w:cs="Arial"/>
          <w:sz w:val="20"/>
          <w:szCs w:val="20"/>
          <w:highlight w:val="yellow"/>
          <w:lang w:val="pl-PL"/>
        </w:rPr>
      </w:pPr>
    </w:p>
    <w:p w:rsidR="00054829" w:rsidRDefault="00054829">
      <w:pPr>
        <w:numPr>
          <w:ilvl w:val="0"/>
          <w:numId w:val="2"/>
        </w:num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W zajęciach mogą wziąć udział uczniowie szkół podstawowych będących realizatorami projektu „Małopolska Tarcza Antykryzysowa – Pakiet Edukacyjny II. </w:t>
      </w:r>
      <w:r>
        <w:rPr>
          <w:rFonts w:ascii="Arial" w:hAnsi="Arial" w:cs="Arial"/>
        </w:rPr>
        <w:t>Realizacja wsparcia szkół i placówek oświatowych</w:t>
      </w:r>
      <w:r>
        <w:rPr>
          <w:rFonts w:ascii="Arial" w:hAnsi="Arial" w:cs="Arial"/>
          <w:lang w:val="pl-PL"/>
        </w:rPr>
        <w:t>”.</w:t>
      </w:r>
    </w:p>
    <w:p w:rsidR="00054829" w:rsidRDefault="00054829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W zajęciach może wziąć udział osoba która:</w:t>
      </w:r>
    </w:p>
    <w:p w:rsidR="00054829" w:rsidRDefault="00054829">
      <w:pPr>
        <w:numPr>
          <w:ilvl w:val="1"/>
          <w:numId w:val="2"/>
        </w:num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wyraża dobrowolną chęć uczestnictwa w projekcie; </w:t>
      </w:r>
    </w:p>
    <w:p w:rsidR="00054829" w:rsidRDefault="00054829">
      <w:pPr>
        <w:numPr>
          <w:ilvl w:val="1"/>
          <w:numId w:val="2"/>
        </w:num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jest uczniem/uczennicą szkoły, będącej realizatorem projektu „Małopolska Tarcza Antykryzysowa – Pakiet Edukacyjny II. </w:t>
      </w:r>
      <w:r>
        <w:rPr>
          <w:rFonts w:ascii="Arial" w:hAnsi="Arial" w:cs="Arial"/>
        </w:rPr>
        <w:t>Realizacja wsparcia szkół i placówek oświatowych</w:t>
      </w:r>
      <w:r>
        <w:rPr>
          <w:rFonts w:ascii="Arial" w:hAnsi="Arial" w:cs="Arial"/>
          <w:lang w:val="pl-PL"/>
        </w:rPr>
        <w:t>”;</w:t>
      </w:r>
    </w:p>
    <w:p w:rsidR="00054829" w:rsidRDefault="00054829">
      <w:pPr>
        <w:numPr>
          <w:ilvl w:val="1"/>
          <w:numId w:val="2"/>
        </w:num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spełnia następujące warunki do udziału w zajęciach uzupełniających u uczniów braki edukacyjne w realizacji podstawy programowej oraz działania z zakresu rozwijania kompetencji kluczowych i umiejętności uniwersalnych:</w:t>
      </w:r>
    </w:p>
    <w:p w:rsidR="00054829" w:rsidRDefault="00054829">
      <w:pPr>
        <w:ind w:left="928"/>
        <w:jc w:val="both"/>
        <w:rPr>
          <w:rFonts w:ascii="Arial" w:hAnsi="Arial" w:cs="Arial"/>
          <w:lang w:val="pl-PL"/>
        </w:rPr>
      </w:pPr>
    </w:p>
    <w:p w:rsidR="00054829" w:rsidRDefault="00054829">
      <w:pPr>
        <w:ind w:left="568"/>
        <w:jc w:val="both"/>
        <w:rPr>
          <w:rFonts w:ascii="Arial" w:hAnsi="Arial" w:cs="Arial"/>
          <w:lang w:val="pl-PL"/>
        </w:rPr>
      </w:pPr>
    </w:p>
    <w:p w:rsidR="00054829" w:rsidRPr="00713625" w:rsidRDefault="00054829">
      <w:pPr>
        <w:ind w:left="568"/>
        <w:jc w:val="both"/>
        <w:rPr>
          <w:lang w:val="pl-PL"/>
        </w:rPr>
      </w:pPr>
      <w:r>
        <w:rPr>
          <w:rFonts w:ascii="Arial" w:hAnsi="Arial" w:cs="Arial"/>
          <w:lang w:val="pl-PL"/>
        </w:rPr>
        <w:t>- dla zajęć wyrównawczych w klasach V-VIII – otrzymała ocenę dopuszczającą lub dostateczną na świadectwie w roku 2021/2022</w:t>
      </w:r>
    </w:p>
    <w:p w:rsidR="00054829" w:rsidRDefault="00054829">
      <w:pPr>
        <w:ind w:left="568"/>
        <w:jc w:val="both"/>
        <w:rPr>
          <w:rFonts w:ascii="Arial" w:hAnsi="Arial" w:cs="Arial"/>
          <w:lang w:val="pl-PL"/>
        </w:rPr>
      </w:pPr>
    </w:p>
    <w:p w:rsidR="00054829" w:rsidRDefault="00054829">
      <w:pPr>
        <w:ind w:left="928"/>
        <w:jc w:val="both"/>
        <w:rPr>
          <w:rFonts w:ascii="Arial" w:hAnsi="Arial" w:cs="Arial"/>
          <w:lang w:val="pl-PL"/>
        </w:rPr>
      </w:pPr>
    </w:p>
    <w:p w:rsidR="00054829" w:rsidRPr="00713625" w:rsidRDefault="00054829">
      <w:pPr>
        <w:ind w:left="568"/>
        <w:jc w:val="both"/>
        <w:rPr>
          <w:lang w:val="pl-PL"/>
        </w:rPr>
      </w:pPr>
      <w:r>
        <w:rPr>
          <w:rFonts w:ascii="Arial" w:hAnsi="Arial" w:cs="Arial"/>
          <w:lang w:val="pl-PL"/>
        </w:rPr>
        <w:t>- dla zajęć rozwijających w klasach V-VIII – otrzymała ocenę co najmniej dostateczną na świadectwie w roku 2021/2022</w:t>
      </w:r>
    </w:p>
    <w:p w:rsidR="00054829" w:rsidRDefault="00054829">
      <w:pPr>
        <w:ind w:left="568"/>
        <w:jc w:val="both"/>
        <w:rPr>
          <w:rFonts w:ascii="Arial" w:hAnsi="Arial" w:cs="Arial"/>
          <w:lang w:val="pl-PL"/>
        </w:rPr>
      </w:pPr>
    </w:p>
    <w:p w:rsidR="00054829" w:rsidRPr="00713625" w:rsidRDefault="00054829">
      <w:pPr>
        <w:ind w:left="568"/>
        <w:jc w:val="both"/>
        <w:rPr>
          <w:lang w:val="pl-PL"/>
        </w:rPr>
      </w:pPr>
      <w:r w:rsidRPr="00713625">
        <w:rPr>
          <w:lang w:val="pl-PL"/>
        </w:rPr>
        <w:t xml:space="preserve">- </w:t>
      </w:r>
      <w:r w:rsidRPr="00713625">
        <w:rPr>
          <w:rFonts w:ascii="Arial" w:hAnsi="Arial"/>
          <w:lang w:val="pl-PL"/>
        </w:rPr>
        <w:t>dla zajęć w klasach I – III : została zakwalifikowana na podstawie osiąganych wyników w nauce i obserwacji nauczyciela wychowawcy</w:t>
      </w:r>
    </w:p>
    <w:p w:rsidR="00054829" w:rsidRPr="00713625" w:rsidRDefault="00054829">
      <w:pPr>
        <w:ind w:left="568"/>
        <w:jc w:val="both"/>
        <w:rPr>
          <w:rFonts w:ascii="Arial" w:hAnsi="Arial"/>
          <w:lang w:val="pl-PL"/>
        </w:rPr>
      </w:pPr>
    </w:p>
    <w:p w:rsidR="00054829" w:rsidRDefault="00054829">
      <w:pPr>
        <w:ind w:left="568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d. spełnia następujące warunki do udziału w działaniach wspomagających psychologicznie uczniów w nadrobieniu braków edukacyjnych i rozwijaniu kompetencji kluczowych i umiejętności uniwersalnych:</w:t>
      </w:r>
    </w:p>
    <w:p w:rsidR="00054829" w:rsidRDefault="00054829">
      <w:pPr>
        <w:ind w:left="568"/>
        <w:jc w:val="both"/>
        <w:rPr>
          <w:rFonts w:ascii="Arial" w:hAnsi="Arial" w:cs="Arial"/>
          <w:lang w:val="pl-PL"/>
        </w:rPr>
      </w:pPr>
    </w:p>
    <w:p w:rsidR="00054829" w:rsidRPr="00713625" w:rsidRDefault="00054829">
      <w:pPr>
        <w:ind w:left="568"/>
        <w:jc w:val="both"/>
        <w:rPr>
          <w:lang w:val="pl-PL"/>
        </w:rPr>
      </w:pPr>
      <w:r>
        <w:rPr>
          <w:rFonts w:ascii="Arial" w:hAnsi="Arial" w:cs="Arial"/>
          <w:lang w:val="pl-PL"/>
        </w:rPr>
        <w:t>- została zakwalifikowana w oparciu o obserwacje wychowawcy lub nauczycieli specjalistów ( pedagog/psycholog)</w:t>
      </w:r>
    </w:p>
    <w:p w:rsidR="00054829" w:rsidRDefault="00054829">
      <w:pPr>
        <w:ind w:left="568"/>
        <w:jc w:val="both"/>
        <w:rPr>
          <w:rFonts w:ascii="Arial" w:hAnsi="Arial" w:cs="Arial"/>
          <w:lang w:val="pl-PL"/>
        </w:rPr>
      </w:pPr>
    </w:p>
    <w:p w:rsidR="00054829" w:rsidRDefault="00054829">
      <w:pPr>
        <w:ind w:left="567"/>
        <w:jc w:val="both"/>
        <w:rPr>
          <w:rFonts w:ascii="Arial" w:hAnsi="Arial" w:cs="Arial"/>
          <w:i/>
          <w:lang w:val="pl-PL"/>
        </w:rPr>
      </w:pPr>
      <w:r>
        <w:rPr>
          <w:rFonts w:ascii="Arial" w:hAnsi="Arial" w:cs="Arial"/>
          <w:lang w:val="pl-PL"/>
        </w:rPr>
        <w:t xml:space="preserve">e. wypełni i złoży w sekretariacie swojej szkoły: </w:t>
      </w:r>
    </w:p>
    <w:p w:rsidR="00054829" w:rsidRDefault="00054829">
      <w:pPr>
        <w:jc w:val="both"/>
        <w:rPr>
          <w:rFonts w:ascii="Arial" w:hAnsi="Arial" w:cs="Arial"/>
          <w:i/>
          <w:lang w:val="pl-PL"/>
        </w:rPr>
      </w:pPr>
    </w:p>
    <w:p w:rsidR="00054829" w:rsidRDefault="00054829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Formularz zgłoszeniowy</w:t>
      </w:r>
      <w:r>
        <w:rPr>
          <w:rFonts w:ascii="Arial" w:hAnsi="Arial" w:cs="Arial"/>
        </w:rPr>
        <w:t xml:space="preserve"> – </w:t>
      </w:r>
      <w:r>
        <w:rPr>
          <w:rFonts w:ascii="Arial" w:hAnsi="Arial" w:cs="Arial"/>
          <w:i/>
        </w:rPr>
        <w:t xml:space="preserve">załącznik nr 1 </w:t>
      </w:r>
      <w:r>
        <w:rPr>
          <w:rFonts w:ascii="Arial" w:hAnsi="Arial" w:cs="Arial"/>
        </w:rPr>
        <w:t xml:space="preserve">oraz </w:t>
      </w:r>
    </w:p>
    <w:p w:rsidR="00054829" w:rsidRDefault="00054829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Zakres danych osobowych – zał 2</w:t>
      </w:r>
    </w:p>
    <w:p w:rsidR="00054829" w:rsidRDefault="00054829">
      <w:pPr>
        <w:ind w:left="1288"/>
        <w:jc w:val="both"/>
        <w:rPr>
          <w:rFonts w:ascii="Arial" w:hAnsi="Arial" w:cs="Arial"/>
          <w:i/>
          <w:lang w:val="pl-PL"/>
        </w:rPr>
      </w:pPr>
    </w:p>
    <w:p w:rsidR="00054829" w:rsidRDefault="00054829">
      <w:pPr>
        <w:ind w:left="426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Złożenie w/w dokumentów oznacza zapoznanie się i akceptację niniejszego Regulaminu.</w:t>
      </w:r>
    </w:p>
    <w:p w:rsidR="00054829" w:rsidRDefault="00054829">
      <w:pPr>
        <w:ind w:left="426"/>
        <w:jc w:val="both"/>
        <w:rPr>
          <w:rFonts w:ascii="Arial" w:hAnsi="Arial" w:cs="Arial"/>
          <w:lang w:val="pl-PL"/>
        </w:rPr>
      </w:pPr>
    </w:p>
    <w:p w:rsidR="00054829" w:rsidRDefault="00054829">
      <w:pPr>
        <w:numPr>
          <w:ilvl w:val="0"/>
          <w:numId w:val="2"/>
        </w:num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W przypadku większej liczby chętnych aniżeli miejsc o zakwalifikowaniu będzie decydowała wyższa ocena z zachowania a w klasach I - III opinia wychowawcy.</w:t>
      </w:r>
    </w:p>
    <w:p w:rsidR="00054829" w:rsidRDefault="00054829">
      <w:pPr>
        <w:numPr>
          <w:ilvl w:val="0"/>
          <w:numId w:val="2"/>
        </w:num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W przypadku gdy liczba chętnych nie wyczerpuje liczby miejsc przewidzianych na dany obszar tematyczny prowadzona rekrutacja przyjmuje charakter rekrutacji ciągłej do wyczerpania liczby miejsc. </w:t>
      </w:r>
    </w:p>
    <w:p w:rsidR="00054829" w:rsidRDefault="00054829">
      <w:pPr>
        <w:numPr>
          <w:ilvl w:val="0"/>
          <w:numId w:val="2"/>
        </w:num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Uczeń/uczennica może uczestniczyć w zajęciach w dowolnej liczbie obszarów tematycznych.</w:t>
      </w:r>
    </w:p>
    <w:p w:rsidR="00054829" w:rsidRDefault="00054829">
      <w:pPr>
        <w:numPr>
          <w:ilvl w:val="0"/>
          <w:numId w:val="2"/>
        </w:num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Rekrutacja na zajęcia prowadzona będzie w siedzibie szkoły w okresie od dnia 3.10.2022 roku dnia 21.10.2022</w:t>
      </w:r>
      <w:r w:rsidRPr="00383C01">
        <w:rPr>
          <w:rFonts w:ascii="Arial" w:hAnsi="Arial" w:cs="Arial"/>
          <w:lang w:val="pl-PL"/>
        </w:rPr>
        <w:t>roku</w:t>
      </w:r>
      <w:r>
        <w:rPr>
          <w:rFonts w:ascii="Arial" w:hAnsi="Arial" w:cs="Arial"/>
          <w:lang w:val="pl-PL"/>
        </w:rPr>
        <w:t xml:space="preserve"> a w przypadku mniejszej liczby chętnych niż liczba miejsc, rekrutacja przyjmie charakter ciągły.</w:t>
      </w:r>
    </w:p>
    <w:p w:rsidR="00054829" w:rsidRDefault="00054829">
      <w:pPr>
        <w:ind w:left="36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Informacje dotyczące rekrutacji dostępne będą na: tablicy ogłoszeń w siedzibie szkoły oraz przekazywane będą w formie ustnej przez nauczycieli w szkole.</w:t>
      </w:r>
    </w:p>
    <w:p w:rsidR="00054829" w:rsidRDefault="00054829">
      <w:pPr>
        <w:numPr>
          <w:ilvl w:val="0"/>
          <w:numId w:val="2"/>
        </w:num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O zakwalifikowaniu uczniów/uczennic do udziału w zajęciach w ramach projektu decyduje Komisja Rekrutacyjna w składzie:</w:t>
      </w:r>
    </w:p>
    <w:p w:rsidR="00054829" w:rsidRDefault="00054829">
      <w:pPr>
        <w:numPr>
          <w:ilvl w:val="0"/>
          <w:numId w:val="4"/>
        </w:num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Przewodniczący Komisji - Anna Wnęk, </w:t>
      </w:r>
    </w:p>
    <w:p w:rsidR="00054829" w:rsidRDefault="00054829">
      <w:pPr>
        <w:numPr>
          <w:ilvl w:val="0"/>
          <w:numId w:val="4"/>
        </w:num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Członek Komisji - Barbara Kubicka, </w:t>
      </w:r>
    </w:p>
    <w:p w:rsidR="00054829" w:rsidRDefault="00054829">
      <w:pPr>
        <w:numPr>
          <w:ilvl w:val="0"/>
          <w:numId w:val="4"/>
        </w:num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Członek Komisji - Agata Rusinek</w:t>
      </w:r>
    </w:p>
    <w:p w:rsidR="00054829" w:rsidRDefault="00054829">
      <w:pPr>
        <w:numPr>
          <w:ilvl w:val="0"/>
          <w:numId w:val="2"/>
        </w:num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W wyniku prac Komisji Rekrutacyjnej powstanie protokół potwierdzający zakwalifikowanie uczniów/uczennic do udziału w zajęciach.</w:t>
      </w:r>
    </w:p>
    <w:p w:rsidR="00054829" w:rsidRDefault="00054829">
      <w:pPr>
        <w:numPr>
          <w:ilvl w:val="0"/>
          <w:numId w:val="2"/>
        </w:num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Informacja o wynikach rekrutacji przekazana zostanie zainteresowanym uczniom przez Komisję rekrutacyjną. </w:t>
      </w:r>
    </w:p>
    <w:p w:rsidR="00054829" w:rsidRDefault="00054829">
      <w:pPr>
        <w:numPr>
          <w:ilvl w:val="0"/>
          <w:numId w:val="2"/>
        </w:num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Uczniowie/uczennice, którzy/e nie zostali zakwalifikowani do udziału z powodu braku miejsc, zostaną umieszczeni na liście rezerwowej.</w:t>
      </w:r>
    </w:p>
    <w:p w:rsidR="00054829" w:rsidRDefault="00054829">
      <w:pPr>
        <w:numPr>
          <w:ilvl w:val="0"/>
          <w:numId w:val="2"/>
        </w:num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Osoby wpisane na listę rezerwową mogą zostać wybrane do udziału w zajęciach w przypadku zwolnienia miejsca na skutek czyjejś rezygnacji lub przypadku losowego.</w:t>
      </w:r>
    </w:p>
    <w:p w:rsidR="00054829" w:rsidRDefault="00054829">
      <w:pPr>
        <w:numPr>
          <w:ilvl w:val="0"/>
          <w:numId w:val="2"/>
        </w:num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Osoby zakwalifikowane do udziału w zajęciach uczestniczą w nich </w:t>
      </w:r>
      <w:r>
        <w:rPr>
          <w:rFonts w:ascii="Arial" w:hAnsi="Arial" w:cs="Arial"/>
          <w:bCs/>
          <w:lang w:val="pl-PL"/>
        </w:rPr>
        <w:t>nieodpłatnie.</w:t>
      </w:r>
    </w:p>
    <w:p w:rsidR="00054829" w:rsidRDefault="00054829">
      <w:pPr>
        <w:jc w:val="both"/>
        <w:rPr>
          <w:rFonts w:ascii="Arial" w:hAnsi="Arial" w:cs="Arial"/>
          <w:color w:val="FF0000"/>
          <w:highlight w:val="yellow"/>
          <w:lang w:val="pl-PL"/>
        </w:rPr>
      </w:pPr>
    </w:p>
    <w:p w:rsidR="00054829" w:rsidRDefault="00054829">
      <w:pPr>
        <w:jc w:val="both"/>
        <w:rPr>
          <w:rFonts w:ascii="Arial" w:hAnsi="Arial" w:cs="Arial"/>
          <w:color w:val="FF0000"/>
          <w:highlight w:val="yellow"/>
          <w:lang w:val="pl-PL"/>
        </w:rPr>
      </w:pPr>
    </w:p>
    <w:p w:rsidR="00054829" w:rsidRDefault="00054829">
      <w:pPr>
        <w:jc w:val="center"/>
        <w:rPr>
          <w:rFonts w:ascii="Arial" w:hAnsi="Arial" w:cs="Arial"/>
          <w:b/>
          <w:bCs/>
          <w:lang w:val="pl-PL"/>
        </w:rPr>
      </w:pPr>
      <w:r>
        <w:rPr>
          <w:rFonts w:ascii="Arial" w:hAnsi="Arial" w:cs="Arial"/>
          <w:b/>
          <w:bCs/>
          <w:lang w:val="pl-PL"/>
        </w:rPr>
        <w:t>§ 4</w:t>
      </w:r>
    </w:p>
    <w:p w:rsidR="00054829" w:rsidRDefault="00054829">
      <w:pPr>
        <w:keepNext/>
        <w:spacing w:line="360" w:lineRule="auto"/>
        <w:jc w:val="center"/>
        <w:outlineLvl w:val="1"/>
        <w:rPr>
          <w:rFonts w:ascii="Arial" w:hAnsi="Arial" w:cs="Arial"/>
          <w:b/>
          <w:bCs/>
          <w:lang w:val="pl-PL" w:eastAsia="pl-PL"/>
        </w:rPr>
      </w:pPr>
      <w:r>
        <w:rPr>
          <w:rFonts w:ascii="Arial" w:hAnsi="Arial" w:cs="Arial"/>
          <w:b/>
          <w:bCs/>
          <w:lang w:val="pl-PL" w:eastAsia="pl-PL"/>
        </w:rPr>
        <w:t>Warunki uczestnictwa w zajęciach</w:t>
      </w:r>
    </w:p>
    <w:p w:rsidR="00054829" w:rsidRDefault="00054829">
      <w:pPr>
        <w:keepNext/>
        <w:spacing w:line="360" w:lineRule="auto"/>
        <w:jc w:val="center"/>
        <w:outlineLvl w:val="1"/>
        <w:rPr>
          <w:rFonts w:ascii="Arial" w:hAnsi="Arial" w:cs="Arial"/>
          <w:b/>
          <w:bCs/>
          <w:sz w:val="6"/>
          <w:szCs w:val="6"/>
          <w:lang w:val="pl-PL" w:eastAsia="pl-PL"/>
        </w:rPr>
      </w:pPr>
    </w:p>
    <w:p w:rsidR="00054829" w:rsidRDefault="00054829">
      <w:pPr>
        <w:numPr>
          <w:ilvl w:val="0"/>
          <w:numId w:val="5"/>
        </w:numPr>
        <w:ind w:left="425" w:hanging="425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Uczestnik/uczestniczka zobowiązany jest do sumiennego i aktywnego udziału </w:t>
      </w:r>
      <w:r>
        <w:rPr>
          <w:rFonts w:ascii="Arial" w:hAnsi="Arial" w:cs="Arial"/>
          <w:lang w:val="pl-PL"/>
        </w:rPr>
        <w:br/>
        <w:t>w zajęciach zgodnie z zaplanowanym harmonogramem.</w:t>
      </w:r>
    </w:p>
    <w:p w:rsidR="00054829" w:rsidRDefault="00054829">
      <w:pPr>
        <w:rPr>
          <w:rFonts w:ascii="Arial" w:hAnsi="Arial" w:cs="Arial"/>
          <w:b/>
          <w:bCs/>
          <w:sz w:val="20"/>
          <w:szCs w:val="20"/>
          <w:highlight w:val="yellow"/>
          <w:lang w:val="pl-PL"/>
        </w:rPr>
      </w:pPr>
    </w:p>
    <w:p w:rsidR="00054829" w:rsidRDefault="00054829">
      <w:pPr>
        <w:jc w:val="center"/>
        <w:rPr>
          <w:rFonts w:ascii="Arial" w:hAnsi="Arial" w:cs="Arial"/>
          <w:b/>
          <w:bCs/>
          <w:lang w:val="pl-PL"/>
        </w:rPr>
      </w:pPr>
      <w:r>
        <w:rPr>
          <w:rFonts w:ascii="Arial" w:hAnsi="Arial" w:cs="Arial"/>
          <w:b/>
          <w:bCs/>
          <w:lang w:val="pl-PL"/>
        </w:rPr>
        <w:t>§ 5</w:t>
      </w:r>
    </w:p>
    <w:p w:rsidR="00054829" w:rsidRDefault="00054829">
      <w:pPr>
        <w:jc w:val="center"/>
        <w:rPr>
          <w:rFonts w:ascii="Arial" w:hAnsi="Arial" w:cs="Arial"/>
          <w:b/>
          <w:bCs/>
          <w:lang w:val="pl-PL"/>
        </w:rPr>
      </w:pPr>
      <w:r>
        <w:rPr>
          <w:rFonts w:ascii="Arial" w:hAnsi="Arial" w:cs="Arial"/>
          <w:b/>
          <w:bCs/>
          <w:lang w:val="pl-PL"/>
        </w:rPr>
        <w:t>Prawa i obowiązki uczniów w projekcie</w:t>
      </w:r>
    </w:p>
    <w:p w:rsidR="00054829" w:rsidRDefault="00054829">
      <w:pPr>
        <w:jc w:val="center"/>
        <w:rPr>
          <w:rFonts w:ascii="Arial" w:hAnsi="Arial" w:cs="Arial"/>
          <w:b/>
          <w:bCs/>
          <w:sz w:val="20"/>
          <w:szCs w:val="20"/>
          <w:highlight w:val="yellow"/>
          <w:lang w:val="pl-PL"/>
        </w:rPr>
      </w:pPr>
    </w:p>
    <w:p w:rsidR="00054829" w:rsidRDefault="00054829">
      <w:pPr>
        <w:numPr>
          <w:ilvl w:val="0"/>
          <w:numId w:val="6"/>
        </w:numPr>
        <w:tabs>
          <w:tab w:val="left" w:pos="426"/>
        </w:tabs>
        <w:ind w:hanging="54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W chwili rozpoczęcia pierwszej formy wsparcia (podczas pierwszych zajęć) </w:t>
      </w:r>
      <w:r>
        <w:rPr>
          <w:rFonts w:ascii="Arial" w:hAnsi="Arial" w:cs="Arial"/>
          <w:lang w:val="pl-PL"/>
        </w:rPr>
        <w:br/>
        <w:t xml:space="preserve">w projekcie każda z osób podpisuje/wypełnia: </w:t>
      </w:r>
    </w:p>
    <w:p w:rsidR="00054829" w:rsidRDefault="00054829">
      <w:pPr>
        <w:ind w:left="540"/>
        <w:jc w:val="both"/>
        <w:rPr>
          <w:rFonts w:ascii="Arial" w:hAnsi="Arial" w:cs="Arial"/>
          <w:lang w:val="pl-PL"/>
        </w:rPr>
      </w:pPr>
    </w:p>
    <w:p w:rsidR="00054829" w:rsidRDefault="00054829">
      <w:pPr>
        <w:numPr>
          <w:ilvl w:val="0"/>
          <w:numId w:val="7"/>
        </w:numPr>
        <w:tabs>
          <w:tab w:val="left" w:pos="709"/>
        </w:tabs>
        <w:ind w:left="709" w:hanging="283"/>
        <w:jc w:val="both"/>
        <w:rPr>
          <w:rFonts w:ascii="Arial" w:hAnsi="Arial" w:cs="Arial"/>
          <w:i/>
          <w:lang w:val="pl-PL"/>
        </w:rPr>
      </w:pPr>
      <w:r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i/>
          <w:lang w:val="pl-PL"/>
        </w:rPr>
        <w:t>Deklarację (oświadczenie) uczestnictwa w projekcie;</w:t>
      </w:r>
    </w:p>
    <w:p w:rsidR="00054829" w:rsidRPr="00303895" w:rsidRDefault="00054829">
      <w:pPr>
        <w:numPr>
          <w:ilvl w:val="0"/>
          <w:numId w:val="7"/>
        </w:numPr>
        <w:tabs>
          <w:tab w:val="left" w:pos="709"/>
        </w:tabs>
        <w:ind w:left="709" w:hanging="283"/>
        <w:jc w:val="both"/>
        <w:rPr>
          <w:rFonts w:ascii="Arial" w:hAnsi="Arial" w:cs="Arial"/>
          <w:i/>
          <w:lang w:val="pl-PL"/>
        </w:rPr>
      </w:pPr>
      <w:r w:rsidRPr="00303895">
        <w:rPr>
          <w:rFonts w:ascii="Arial" w:hAnsi="Arial" w:cs="Arial"/>
          <w:i/>
          <w:lang w:val="pl-PL"/>
        </w:rPr>
        <w:t>Oświadczenie o wyrażeniu zgody na utrwalenie i rozpowszechnienie wizerunku.</w:t>
      </w:r>
    </w:p>
    <w:p w:rsidR="00054829" w:rsidRDefault="00054829">
      <w:pPr>
        <w:numPr>
          <w:ilvl w:val="0"/>
          <w:numId w:val="6"/>
        </w:numPr>
        <w:tabs>
          <w:tab w:val="left" w:pos="426"/>
        </w:tabs>
        <w:ind w:hanging="54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Podpisanie dokumentów, o których mowa w pkt.1 oznacza zapoznanie się </w:t>
      </w:r>
      <w:r>
        <w:rPr>
          <w:rFonts w:ascii="Arial" w:hAnsi="Arial" w:cs="Arial"/>
          <w:lang w:val="pl-PL"/>
        </w:rPr>
        <w:br/>
        <w:t>i akceptację niniejszego Regulaminu.</w:t>
      </w:r>
    </w:p>
    <w:p w:rsidR="00054829" w:rsidRDefault="00054829">
      <w:pPr>
        <w:numPr>
          <w:ilvl w:val="0"/>
          <w:numId w:val="6"/>
        </w:numPr>
        <w:tabs>
          <w:tab w:val="left" w:pos="426"/>
        </w:tabs>
        <w:ind w:hanging="54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Osoby zakwalifikowane do udziału w zajęciach zobowiązane są do regularnego uczestnictwa w zajęciach;</w:t>
      </w:r>
    </w:p>
    <w:p w:rsidR="00054829" w:rsidRDefault="00054829">
      <w:pPr>
        <w:tabs>
          <w:tab w:val="left" w:pos="851"/>
        </w:tabs>
        <w:ind w:left="851"/>
        <w:jc w:val="both"/>
        <w:rPr>
          <w:rFonts w:ascii="Arial" w:hAnsi="Arial" w:cs="Arial"/>
          <w:lang w:val="pl-PL"/>
        </w:rPr>
      </w:pPr>
    </w:p>
    <w:p w:rsidR="00054829" w:rsidRDefault="00054829">
      <w:pPr>
        <w:tabs>
          <w:tab w:val="left" w:pos="1437"/>
        </w:tabs>
        <w:jc w:val="both"/>
        <w:rPr>
          <w:rFonts w:ascii="Arial" w:hAnsi="Arial" w:cs="Arial"/>
          <w:highlight w:val="yellow"/>
          <w:lang w:val="pl-PL"/>
        </w:rPr>
      </w:pPr>
    </w:p>
    <w:p w:rsidR="00054829" w:rsidRDefault="00054829">
      <w:pPr>
        <w:jc w:val="center"/>
        <w:rPr>
          <w:rFonts w:ascii="Arial" w:hAnsi="Arial" w:cs="Arial"/>
          <w:b/>
          <w:bCs/>
          <w:lang w:val="pl-PL"/>
        </w:rPr>
      </w:pPr>
      <w:r>
        <w:rPr>
          <w:rFonts w:ascii="Arial" w:hAnsi="Arial" w:cs="Arial"/>
          <w:b/>
          <w:bCs/>
          <w:lang w:val="pl-PL"/>
        </w:rPr>
        <w:t>§ 6</w:t>
      </w:r>
    </w:p>
    <w:p w:rsidR="00054829" w:rsidRDefault="00054829">
      <w:pPr>
        <w:jc w:val="center"/>
        <w:rPr>
          <w:rFonts w:ascii="Arial" w:hAnsi="Arial" w:cs="Arial"/>
          <w:b/>
          <w:bCs/>
          <w:lang w:val="pl-PL"/>
        </w:rPr>
      </w:pPr>
      <w:r>
        <w:rPr>
          <w:rFonts w:ascii="Arial" w:hAnsi="Arial" w:cs="Arial"/>
          <w:b/>
          <w:bCs/>
          <w:lang w:val="pl-PL"/>
        </w:rPr>
        <w:t>Postanowienia końcowe</w:t>
      </w:r>
    </w:p>
    <w:p w:rsidR="00054829" w:rsidRDefault="00054829">
      <w:pPr>
        <w:jc w:val="center"/>
        <w:rPr>
          <w:rFonts w:ascii="Arial" w:hAnsi="Arial" w:cs="Arial"/>
          <w:b/>
          <w:bCs/>
          <w:lang w:val="pl-PL"/>
        </w:rPr>
      </w:pPr>
    </w:p>
    <w:p w:rsidR="00054829" w:rsidRDefault="00054829">
      <w:pPr>
        <w:numPr>
          <w:ilvl w:val="0"/>
          <w:numId w:val="8"/>
        </w:num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Regulamin wchodzi w życie z dniem podpisania.</w:t>
      </w:r>
    </w:p>
    <w:p w:rsidR="00054829" w:rsidRDefault="00054829">
      <w:pPr>
        <w:numPr>
          <w:ilvl w:val="0"/>
          <w:numId w:val="8"/>
        </w:num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Organizator rekrutacji zastrzega sobie prawo do zmian w niniejszym regulaminie i wprowadzania dodatkowych postanowień.</w:t>
      </w:r>
    </w:p>
    <w:p w:rsidR="00054829" w:rsidRDefault="00054829">
      <w:pPr>
        <w:numPr>
          <w:ilvl w:val="0"/>
          <w:numId w:val="8"/>
        </w:numPr>
        <w:jc w:val="both"/>
        <w:rPr>
          <w:rFonts w:ascii="Arial" w:hAnsi="Arial" w:cs="Arial"/>
          <w:i/>
          <w:lang w:val="pl-PL"/>
        </w:rPr>
      </w:pPr>
      <w:r>
        <w:rPr>
          <w:rFonts w:ascii="Arial" w:hAnsi="Arial" w:cs="Arial"/>
          <w:lang w:val="pl-PL"/>
        </w:rPr>
        <w:t>Dokumentacja rekrutacyjna będzie przechowywana w siedzibie podmiotu będącego organizatorem rekrutacji (ZSP w Nidku, ul.św. Judy Tadeusza 2)</w:t>
      </w:r>
    </w:p>
    <w:p w:rsidR="00054829" w:rsidRDefault="00054829">
      <w:pPr>
        <w:ind w:left="540"/>
        <w:jc w:val="both"/>
        <w:rPr>
          <w:rFonts w:ascii="Arial" w:hAnsi="Arial" w:cs="Arial"/>
          <w:highlight w:val="yellow"/>
          <w:lang w:val="pl-PL"/>
        </w:rPr>
      </w:pPr>
    </w:p>
    <w:p w:rsidR="00054829" w:rsidRDefault="00054829">
      <w:pPr>
        <w:tabs>
          <w:tab w:val="left" w:pos="1300"/>
        </w:tabs>
        <w:jc w:val="both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 xml:space="preserve">    Załączniki:</w:t>
      </w:r>
    </w:p>
    <w:p w:rsidR="00054829" w:rsidRDefault="00054829">
      <w:pPr>
        <w:tabs>
          <w:tab w:val="left" w:pos="1300"/>
        </w:tabs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054829" w:rsidRDefault="00054829">
      <w:pPr>
        <w:tabs>
          <w:tab w:val="left" w:pos="1300"/>
        </w:tabs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Zał. 1 – Formularz zgłoszeniowy.</w:t>
      </w:r>
    </w:p>
    <w:p w:rsidR="00054829" w:rsidRDefault="00054829">
      <w:pPr>
        <w:tabs>
          <w:tab w:val="left" w:pos="1300"/>
        </w:tabs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Zał. 2 – Zakres danych osobowych</w:t>
      </w:r>
    </w:p>
    <w:p w:rsidR="00054829" w:rsidRDefault="00054829">
      <w:pPr>
        <w:tabs>
          <w:tab w:val="left" w:pos="1300"/>
        </w:tabs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Zał. 3 – DEKLARACJA - OŚWIADCZENIE UCZESTNICTWA W PROJEKCIE. </w:t>
      </w:r>
    </w:p>
    <w:p w:rsidR="00054829" w:rsidRPr="00303895" w:rsidRDefault="00054829" w:rsidP="00303895">
      <w:pPr>
        <w:tabs>
          <w:tab w:val="left" w:pos="1300"/>
        </w:tabs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Zał. 4 -  </w:t>
      </w:r>
      <w:bookmarkStart w:id="2" w:name="_GoBack"/>
      <w:bookmarkEnd w:id="2"/>
      <w:r w:rsidRPr="00303895">
        <w:rPr>
          <w:rFonts w:ascii="Arial" w:hAnsi="Arial" w:cs="Arial"/>
          <w:sz w:val="20"/>
          <w:szCs w:val="20"/>
          <w:lang w:val="pl-PL"/>
        </w:rPr>
        <w:t>Oświadczenie o wyrażeniu zgody na utrwalenie i rozpowszechnienie wizerunku.</w:t>
      </w:r>
    </w:p>
    <w:p w:rsidR="00054829" w:rsidRDefault="00054829">
      <w:pPr>
        <w:tabs>
          <w:tab w:val="left" w:pos="1300"/>
        </w:tabs>
        <w:jc w:val="both"/>
        <w:rPr>
          <w:rFonts w:ascii="Arial" w:hAnsi="Arial" w:cs="Arial"/>
          <w:lang w:val="pl-PL"/>
        </w:rPr>
      </w:pPr>
    </w:p>
    <w:p w:rsidR="00054829" w:rsidRDefault="00054829">
      <w:pPr>
        <w:rPr>
          <w:rFonts w:ascii="Arial" w:hAnsi="Arial" w:cs="Arial"/>
          <w:lang w:val="pl-PL"/>
        </w:rPr>
      </w:pPr>
    </w:p>
    <w:p w:rsidR="00054829" w:rsidRDefault="00054829">
      <w:pPr>
        <w:rPr>
          <w:rFonts w:ascii="Arial" w:hAnsi="Arial" w:cs="Arial"/>
          <w:lang w:val="pl-PL"/>
        </w:rPr>
      </w:pPr>
    </w:p>
    <w:p w:rsidR="00054829" w:rsidRDefault="00054829">
      <w:pPr>
        <w:rPr>
          <w:rFonts w:ascii="Arial" w:hAnsi="Arial" w:cs="Arial"/>
          <w:lang w:val="pl-PL"/>
        </w:rPr>
      </w:pPr>
    </w:p>
    <w:p w:rsidR="00054829" w:rsidRDefault="00054829">
      <w:pPr>
        <w:rPr>
          <w:rFonts w:ascii="Arial" w:hAnsi="Arial" w:cs="Arial"/>
          <w:lang w:val="pl-PL"/>
        </w:rPr>
      </w:pPr>
    </w:p>
    <w:p w:rsidR="00054829" w:rsidRDefault="00054829">
      <w:pPr>
        <w:rPr>
          <w:rFonts w:ascii="Arial" w:hAnsi="Arial" w:cs="Arial"/>
          <w:lang w:val="pl-PL"/>
        </w:rPr>
      </w:pPr>
    </w:p>
    <w:p w:rsidR="00054829" w:rsidRDefault="00054829">
      <w:pPr>
        <w:rPr>
          <w:rFonts w:ascii="Arial" w:hAnsi="Arial" w:cs="Arial"/>
          <w:lang w:val="pl-PL"/>
        </w:rPr>
      </w:pPr>
    </w:p>
    <w:p w:rsidR="00054829" w:rsidRDefault="00054829">
      <w:pPr>
        <w:rPr>
          <w:rFonts w:ascii="Arial" w:hAnsi="Arial" w:cs="Arial"/>
          <w:lang w:val="pl-PL"/>
        </w:rPr>
      </w:pPr>
    </w:p>
    <w:sectPr w:rsidR="00054829" w:rsidSect="004675FE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8" w:right="1418" w:bottom="1816" w:left="1418" w:header="142" w:footer="1759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4829" w:rsidRDefault="00054829" w:rsidP="004675FE">
      <w:r>
        <w:separator/>
      </w:r>
    </w:p>
  </w:endnote>
  <w:endnote w:type="continuationSeparator" w:id="0">
    <w:p w:rsidR="00054829" w:rsidRDefault="00054829" w:rsidP="004675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1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829" w:rsidRDefault="00054829">
    <w:pPr>
      <w:pStyle w:val="Footer"/>
    </w:pPr>
    <w:r>
      <w:rPr>
        <w:noProof/>
        <w:lang w:val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1" o:spid="_x0000_s2051" type="#_x0000_t75" style="position:absolute;margin-left:-6.75pt;margin-top:30.3pt;width:479.2pt;height:40.5pt;z-index:251656192;visibility:visible;mso-wrap-distance-left:0;mso-wrap-distance-right:0" wrapcoords="-34 0 -34 20800 21600 20800 21600 0 -34 0" o:allowincell="f">
          <v:imagedata r:id="rId1" o:title=""/>
          <w10:wrap type="through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4829" w:rsidRDefault="00054829" w:rsidP="004675FE">
      <w:r>
        <w:separator/>
      </w:r>
    </w:p>
  </w:footnote>
  <w:footnote w:type="continuationSeparator" w:id="0">
    <w:p w:rsidR="00054829" w:rsidRDefault="00054829" w:rsidP="004675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829" w:rsidRDefault="00054829">
    <w:pPr>
      <w:pStyle w:val="Header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5329" o:spid="_x0000_s2049" type="#_x0000_t75" style="position:absolute;margin-left:0;margin-top:0;width:453.1pt;height:362.45pt;z-index:-251657216;visibility:visible;mso-wrap-distance-left:0;mso-wrap-distance-right:0;mso-position-horizontal:center;mso-position-horizontal-relative:margin;mso-position-vertical:center;mso-position-vertical-relative:margin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829" w:rsidRDefault="00054829">
    <w:pPr>
      <w:pStyle w:val="Header"/>
      <w:tabs>
        <w:tab w:val="clear" w:pos="9072"/>
        <w:tab w:val="right" w:pos="9214"/>
      </w:tabs>
      <w:ind w:left="-1134" w:right="-144"/>
      <w:rPr>
        <w:lang w:val="pl-PL"/>
      </w:rPr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0" o:spid="_x0000_s2050" type="#_x0000_t75" style="position:absolute;left:0;text-align:left;margin-left:-24.6pt;margin-top:12.75pt;width:191.25pt;height:43.5pt;z-index:251657216;visibility:visible;mso-wrap-distance-left:0;mso-wrap-distance-right:0" wrapcoords="2795 5214 2033 8193 1694 10055 1355 15641 1609 16014 4744 16014 20160 16014 19736 11172 19906 8938 17534 8193 3304 5214 2795 5214" o:allowincell="f">
          <v:imagedata r:id="rId1" o:title=""/>
          <w10:wrap type="through"/>
        </v:shape>
      </w:pict>
    </w:r>
    <w:r>
      <w:rPr>
        <w:lang w:val="pl-PL"/>
      </w:rPr>
      <w:tab/>
    </w:r>
  </w:p>
  <w:p w:rsidR="00054829" w:rsidRDefault="00054829">
    <w:pPr>
      <w:pStyle w:val="Header"/>
      <w:tabs>
        <w:tab w:val="clear" w:pos="4536"/>
        <w:tab w:val="clear" w:pos="9072"/>
        <w:tab w:val="left" w:pos="3525"/>
      </w:tabs>
      <w:rPr>
        <w:lang w:val="pl-PL"/>
      </w:rPr>
    </w:pPr>
    <w:r>
      <w:rPr>
        <w:lang w:val="pl-PL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829" w:rsidRDefault="00054829">
    <w:pPr>
      <w:pStyle w:val="Header"/>
      <w:tabs>
        <w:tab w:val="clear" w:pos="9072"/>
        <w:tab w:val="right" w:pos="9214"/>
      </w:tabs>
      <w:ind w:left="-1134" w:right="-144"/>
      <w:rPr>
        <w:lang w:val="pl-PL"/>
      </w:rPr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-24.6pt;margin-top:12.75pt;width:191.25pt;height:43.5pt;z-index:251658240;visibility:visible;mso-wrap-distance-left:0;mso-wrap-distance-right:0" o:allowincell="f">
          <v:imagedata r:id="rId1" o:title=""/>
          <w10:wrap type="through"/>
        </v:shape>
      </w:pict>
    </w:r>
    <w:r>
      <w:rPr>
        <w:lang w:val="pl-PL"/>
      </w:rPr>
      <w:tab/>
    </w:r>
  </w:p>
  <w:p w:rsidR="00054829" w:rsidRDefault="00054829">
    <w:pPr>
      <w:pStyle w:val="Header"/>
      <w:tabs>
        <w:tab w:val="clear" w:pos="4536"/>
        <w:tab w:val="clear" w:pos="9072"/>
        <w:tab w:val="left" w:pos="3525"/>
      </w:tabs>
      <w:rPr>
        <w:lang w:val="pl-PL"/>
      </w:rPr>
    </w:pPr>
    <w:r>
      <w:rPr>
        <w:lang w:val="pl-PL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10DC5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CE6624C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928" w:hanging="360"/>
      </w:pPr>
      <w:rPr>
        <w:rFonts w:cs="Times New Roman"/>
        <w:i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2">
    <w:nsid w:val="1EBD5FDB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1437"/>
        </w:tabs>
        <w:ind w:left="1437" w:hanging="360"/>
      </w:pPr>
      <w:rPr>
        <w:rFonts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7E2400F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4">
    <w:nsid w:val="2C723FE2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5">
    <w:nsid w:val="36FD57EE"/>
    <w:multiLevelType w:val="multilevel"/>
    <w:tmpl w:val="FFFFFFFF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8734285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1437"/>
        </w:tabs>
        <w:ind w:left="1437" w:hanging="360"/>
      </w:pPr>
      <w:rPr>
        <w:rFonts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C2E6BDD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  <w:ind w:left="13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40" w:hanging="180"/>
      </w:pPr>
      <w:rPr>
        <w:rFonts w:cs="Times New Roman"/>
      </w:rPr>
    </w:lvl>
  </w:abstractNum>
  <w:abstractNum w:abstractNumId="8">
    <w:nsid w:val="3DE52A8D"/>
    <w:multiLevelType w:val="multilevel"/>
    <w:tmpl w:val="FFFFFFFF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2541943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8270846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0"/>
        </w:tabs>
        <w:ind w:left="92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9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01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73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45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17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89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61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331" w:hanging="180"/>
      </w:pPr>
      <w:rPr>
        <w:rFonts w:cs="Times New Roman"/>
      </w:rPr>
    </w:lvl>
  </w:abstractNum>
  <w:abstractNum w:abstractNumId="11">
    <w:nsid w:val="73927116"/>
    <w:multiLevelType w:val="multilevel"/>
    <w:tmpl w:val="FFFFFFFF"/>
    <w:lvl w:ilvl="0">
      <w:start w:val="1"/>
      <w:numFmt w:val="bullet"/>
      <w:lvlText w:val="‾"/>
      <w:lvlJc w:val="left"/>
      <w:pPr>
        <w:tabs>
          <w:tab w:val="num" w:pos="0"/>
        </w:tabs>
        <w:ind w:left="1648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36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08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80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52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24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96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68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40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3"/>
  </w:num>
  <w:num w:numId="5">
    <w:abstractNumId w:val="7"/>
  </w:num>
  <w:num w:numId="6">
    <w:abstractNumId w:val="9"/>
  </w:num>
  <w:num w:numId="7">
    <w:abstractNumId w:val="10"/>
  </w:num>
  <w:num w:numId="8">
    <w:abstractNumId w:val="0"/>
  </w:num>
  <w:num w:numId="9">
    <w:abstractNumId w:val="11"/>
  </w:num>
  <w:num w:numId="10">
    <w:abstractNumId w:val="5"/>
  </w:num>
  <w:num w:numId="11">
    <w:abstractNumId w:val="2"/>
  </w:num>
  <w:num w:numId="12">
    <w:abstractNumId w:val="4"/>
  </w:num>
  <w:num w:numId="13">
    <w:abstractNumId w:val="5"/>
    <w:lvlOverride w:ilvl="0"/>
    <w:lvlOverride w:ilvl="1">
      <w:startOverride w:val="1"/>
    </w:lvlOverride>
  </w:num>
  <w:num w:numId="14">
    <w:abstractNumId w:val="5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75FE"/>
    <w:rsid w:val="00054829"/>
    <w:rsid w:val="00243647"/>
    <w:rsid w:val="00303895"/>
    <w:rsid w:val="00383C01"/>
    <w:rsid w:val="00417D26"/>
    <w:rsid w:val="004675FE"/>
    <w:rsid w:val="004A6187"/>
    <w:rsid w:val="006A0E0E"/>
    <w:rsid w:val="006A29F1"/>
    <w:rsid w:val="006B06A1"/>
    <w:rsid w:val="006B57DA"/>
    <w:rsid w:val="00713625"/>
    <w:rsid w:val="008F2A51"/>
    <w:rsid w:val="00A30CC5"/>
    <w:rsid w:val="00CC410E"/>
    <w:rsid w:val="00E91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CC5"/>
    <w:pPr>
      <w:suppressAutoHyphens/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30CC5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paragraph" w:styleId="Heading3">
    <w:name w:val="heading 3"/>
    <w:basedOn w:val="Normal"/>
    <w:link w:val="Heading3Char"/>
    <w:uiPriority w:val="99"/>
    <w:qFormat/>
    <w:rsid w:val="00A30CC5"/>
    <w:pPr>
      <w:spacing w:beforeAutospacing="1" w:afterAutospacing="1"/>
      <w:outlineLvl w:val="2"/>
    </w:pPr>
    <w:rPr>
      <w:b/>
      <w:bCs/>
      <w:sz w:val="27"/>
      <w:szCs w:val="27"/>
      <w:lang w:val="pl-PL"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30CC5"/>
    <w:rPr>
      <w:rFonts w:ascii="Cambria" w:hAnsi="Cambria" w:cs="Times New Roman"/>
      <w:color w:val="365F91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30CC5"/>
    <w:rPr>
      <w:rFonts w:ascii="Times New Roman" w:hAnsi="Times New Roman" w:cs="Times New Roman"/>
      <w:b/>
      <w:bCs/>
      <w:sz w:val="27"/>
      <w:szCs w:val="27"/>
      <w:lang w:eastAsia="pl-PL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30CC5"/>
    <w:rPr>
      <w:rFonts w:ascii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uiPriority w:val="99"/>
    <w:locked/>
    <w:rsid w:val="00A30CC5"/>
    <w:rPr>
      <w:rFonts w:ascii="Times New Roman" w:hAnsi="Times New Roman"/>
      <w:sz w:val="24"/>
      <w:lang w:val="en-US"/>
    </w:rPr>
  </w:style>
  <w:style w:type="character" w:styleId="Hyperlink">
    <w:name w:val="Hyperlink"/>
    <w:basedOn w:val="DefaultParagraphFont"/>
    <w:uiPriority w:val="99"/>
    <w:rsid w:val="00A30CC5"/>
    <w:rPr>
      <w:rFonts w:cs="Times New Roman"/>
      <w:color w:val="0000FF"/>
      <w:u w:val="single"/>
    </w:rPr>
  </w:style>
  <w:style w:type="character" w:customStyle="1" w:styleId="BodyText3Char">
    <w:name w:val="Body Text 3 Char"/>
    <w:uiPriority w:val="99"/>
    <w:locked/>
    <w:rsid w:val="00A30CC5"/>
    <w:rPr>
      <w:rFonts w:ascii="Times New Roman" w:hAnsi="Times New Roman"/>
      <w:sz w:val="20"/>
    </w:rPr>
  </w:style>
  <w:style w:type="character" w:styleId="CommentReference">
    <w:name w:val="annotation reference"/>
    <w:basedOn w:val="DefaultParagraphFont"/>
    <w:uiPriority w:val="99"/>
    <w:semiHidden/>
    <w:rsid w:val="00A30CC5"/>
    <w:rPr>
      <w:rFonts w:cs="Times New Roman"/>
      <w:sz w:val="16"/>
      <w:szCs w:val="16"/>
    </w:rPr>
  </w:style>
  <w:style w:type="character" w:customStyle="1" w:styleId="CommentTextChar">
    <w:name w:val="Comment Text Char"/>
    <w:uiPriority w:val="99"/>
    <w:semiHidden/>
    <w:locked/>
    <w:rsid w:val="00A30CC5"/>
    <w:rPr>
      <w:rFonts w:ascii="Times New Roman" w:hAnsi="Times New Roman"/>
      <w:sz w:val="20"/>
      <w:lang w:val="en-US"/>
    </w:rPr>
  </w:style>
  <w:style w:type="character" w:customStyle="1" w:styleId="CommentSubjectChar">
    <w:name w:val="Comment Subject Char"/>
    <w:uiPriority w:val="99"/>
    <w:semiHidden/>
    <w:locked/>
    <w:rsid w:val="00A30CC5"/>
    <w:rPr>
      <w:rFonts w:ascii="Times New Roman" w:hAnsi="Times New Roman"/>
      <w:b/>
      <w:sz w:val="20"/>
      <w:lang w:val="en-US"/>
    </w:rPr>
  </w:style>
  <w:style w:type="character" w:customStyle="1" w:styleId="BalloonTextChar">
    <w:name w:val="Balloon Text Char"/>
    <w:uiPriority w:val="99"/>
    <w:semiHidden/>
    <w:locked/>
    <w:rsid w:val="00A30CC5"/>
    <w:rPr>
      <w:rFonts w:ascii="Tahoma" w:hAnsi="Tahoma"/>
      <w:sz w:val="16"/>
      <w:lang w:val="en-US"/>
    </w:rPr>
  </w:style>
  <w:style w:type="paragraph" w:styleId="Header">
    <w:name w:val="header"/>
    <w:basedOn w:val="Normal"/>
    <w:next w:val="BodyText"/>
    <w:link w:val="HeaderChar"/>
    <w:uiPriority w:val="99"/>
    <w:rsid w:val="00A30CC5"/>
    <w:pPr>
      <w:tabs>
        <w:tab w:val="center" w:pos="4536"/>
        <w:tab w:val="right" w:pos="9072"/>
      </w:tabs>
    </w:p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6B57DA"/>
    <w:rPr>
      <w:rFonts w:ascii="Times New Roman" w:hAnsi="Times New Roman" w:cs="Times New Roman"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4675FE"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B57DA"/>
    <w:rPr>
      <w:rFonts w:ascii="Times New Roman" w:hAnsi="Times New Roman" w:cs="Times New Roman"/>
      <w:sz w:val="24"/>
      <w:szCs w:val="24"/>
      <w:lang w:val="en-US" w:eastAsia="en-US"/>
    </w:rPr>
  </w:style>
  <w:style w:type="paragraph" w:styleId="List">
    <w:name w:val="List"/>
    <w:basedOn w:val="BodyText"/>
    <w:uiPriority w:val="99"/>
    <w:rsid w:val="004675FE"/>
    <w:rPr>
      <w:rFonts w:cs="Mangal"/>
    </w:rPr>
  </w:style>
  <w:style w:type="paragraph" w:styleId="Caption">
    <w:name w:val="caption"/>
    <w:basedOn w:val="Normal"/>
    <w:uiPriority w:val="99"/>
    <w:qFormat/>
    <w:rsid w:val="004675F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"/>
    <w:uiPriority w:val="99"/>
    <w:rsid w:val="004675FE"/>
    <w:pPr>
      <w:suppressLineNumbers/>
    </w:pPr>
    <w:rPr>
      <w:rFonts w:cs="Mangal"/>
    </w:rPr>
  </w:style>
  <w:style w:type="paragraph" w:customStyle="1" w:styleId="Gwkaistopka">
    <w:name w:val="Główka i stopka"/>
    <w:basedOn w:val="Normal"/>
    <w:uiPriority w:val="99"/>
    <w:rsid w:val="004675FE"/>
  </w:style>
  <w:style w:type="paragraph" w:styleId="Footer">
    <w:name w:val="footer"/>
    <w:basedOn w:val="Normal"/>
    <w:link w:val="FooterChar1"/>
    <w:uiPriority w:val="99"/>
    <w:rsid w:val="00A30CC5"/>
    <w:pPr>
      <w:tabs>
        <w:tab w:val="center" w:pos="4536"/>
        <w:tab w:val="right" w:pos="9072"/>
      </w:tabs>
    </w:pPr>
    <w:rPr>
      <w:rFonts w:eastAsia="Calibri"/>
      <w:lang w:eastAsia="pl-PL"/>
    </w:r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6B57DA"/>
    <w:rPr>
      <w:rFonts w:ascii="Times New Roman" w:hAnsi="Times New Roman" w:cs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99"/>
    <w:qFormat/>
    <w:rsid w:val="00A30CC5"/>
    <w:pPr>
      <w:ind w:left="720"/>
      <w:contextualSpacing/>
    </w:pPr>
    <w:rPr>
      <w:lang w:val="pl-PL" w:eastAsia="pl-PL"/>
    </w:rPr>
  </w:style>
  <w:style w:type="paragraph" w:styleId="BodyText3">
    <w:name w:val="Body Text 3"/>
    <w:basedOn w:val="Normal"/>
    <w:link w:val="BodyText3Char1"/>
    <w:uiPriority w:val="99"/>
    <w:rsid w:val="00A30CC5"/>
    <w:pPr>
      <w:tabs>
        <w:tab w:val="left" w:pos="0"/>
      </w:tabs>
      <w:jc w:val="both"/>
    </w:pPr>
    <w:rPr>
      <w:rFonts w:eastAsia="Calibri"/>
      <w:sz w:val="20"/>
      <w:szCs w:val="20"/>
      <w:lang w:val="pl-PL" w:eastAsia="pl-PL"/>
    </w:rPr>
  </w:style>
  <w:style w:type="character" w:customStyle="1" w:styleId="BodyText3Char1">
    <w:name w:val="Body Text 3 Char1"/>
    <w:basedOn w:val="DefaultParagraphFont"/>
    <w:link w:val="BodyText3"/>
    <w:uiPriority w:val="99"/>
    <w:semiHidden/>
    <w:locked/>
    <w:rsid w:val="006B57DA"/>
    <w:rPr>
      <w:rFonts w:ascii="Times New Roman" w:hAnsi="Times New Roman" w:cs="Times New Roman"/>
      <w:sz w:val="16"/>
      <w:szCs w:val="16"/>
      <w:lang w:val="en-US" w:eastAsia="en-US"/>
    </w:rPr>
  </w:style>
  <w:style w:type="paragraph" w:customStyle="1" w:styleId="Default">
    <w:name w:val="Default"/>
    <w:uiPriority w:val="99"/>
    <w:rsid w:val="00A30CC5"/>
    <w:pPr>
      <w:suppressAutoHyphens/>
    </w:pPr>
    <w:rPr>
      <w:rFonts w:ascii="Arial" w:hAnsi="Arial" w:cs="Arial"/>
      <w:color w:val="000000"/>
      <w:sz w:val="24"/>
      <w:szCs w:val="24"/>
      <w:lang w:eastAsia="en-US"/>
    </w:rPr>
  </w:style>
  <w:style w:type="paragraph" w:styleId="CommentText">
    <w:name w:val="annotation text"/>
    <w:basedOn w:val="Normal"/>
    <w:link w:val="CommentTextChar1"/>
    <w:uiPriority w:val="99"/>
    <w:semiHidden/>
    <w:rsid w:val="00A30CC5"/>
    <w:rPr>
      <w:rFonts w:eastAsia="Calibri"/>
      <w:sz w:val="20"/>
      <w:szCs w:val="20"/>
      <w:lang w:eastAsia="pl-PL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locked/>
    <w:rsid w:val="006B57DA"/>
    <w:rPr>
      <w:rFonts w:ascii="Times New Roman" w:hAnsi="Times New Roman" w:cs="Times New Roman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rsid w:val="00A30CC5"/>
    <w:rPr>
      <w:b/>
      <w:bCs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locked/>
    <w:rsid w:val="006B57DA"/>
    <w:rPr>
      <w:rFonts w:cs="Times New Roman"/>
      <w:b/>
      <w:bCs/>
      <w:szCs w:val="20"/>
      <w:lang w:eastAsia="en-US"/>
    </w:rPr>
  </w:style>
  <w:style w:type="paragraph" w:styleId="BalloonText">
    <w:name w:val="Balloon Text"/>
    <w:basedOn w:val="Normal"/>
    <w:link w:val="BalloonTextChar1"/>
    <w:uiPriority w:val="99"/>
    <w:semiHidden/>
    <w:rsid w:val="00A30CC5"/>
    <w:rPr>
      <w:rFonts w:ascii="Tahoma" w:eastAsia="Calibri" w:hAnsi="Tahoma"/>
      <w:sz w:val="16"/>
      <w:szCs w:val="16"/>
      <w:lang w:eastAsia="pl-PL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6B57DA"/>
    <w:rPr>
      <w:rFonts w:ascii="Times New Roman" w:hAnsi="Times New Roman" w:cs="Times New Roman"/>
      <w:sz w:val="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</TotalTime>
  <Pages>5</Pages>
  <Words>991</Words>
  <Characters>5951</Characters>
  <Application>Microsoft Office Outlook</Application>
  <DocSecurity>0</DocSecurity>
  <Lines>0</Lines>
  <Paragraphs>0</Paragraphs>
  <ScaleCrop>false</ScaleCrop>
  <Company>UMWM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Doradztwo_zawodowe</dc:title>
  <dc:subject>SPInKa</dc:subject>
  <dc:creator>dr Marian Piekarski</dc:creator>
  <cp:keywords/>
  <dc:description/>
  <cp:lastModifiedBy>Ania</cp:lastModifiedBy>
  <cp:revision>3</cp:revision>
  <cp:lastPrinted>2019-08-01T12:00:00Z</cp:lastPrinted>
  <dcterms:created xsi:type="dcterms:W3CDTF">2023-06-19T05:52:00Z</dcterms:created>
  <dcterms:modified xsi:type="dcterms:W3CDTF">2023-06-30T12:56:00Z</dcterms:modified>
</cp:coreProperties>
</file>